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54AAB" w14:textId="77777777" w:rsidR="0047778C" w:rsidRPr="00306E4E" w:rsidRDefault="0047778C" w:rsidP="00D21D03">
      <w:pPr>
        <w:pStyle w:val="PargrafodaLista"/>
        <w:spacing w:after="120"/>
        <w:jc w:val="center"/>
        <w:rPr>
          <w:highlight w:val="yellow"/>
        </w:rPr>
      </w:pPr>
      <w:r w:rsidRPr="00306E4E">
        <w:rPr>
          <w:highlight w:val="yellow"/>
        </w:rPr>
        <w:t xml:space="preserve">SPSS Fundamentals: </w:t>
      </w:r>
      <w:proofErr w:type="spellStart"/>
      <w:r w:rsidRPr="00306E4E">
        <w:rPr>
          <w:highlight w:val="yellow"/>
        </w:rPr>
        <w:t>First</w:t>
      </w:r>
      <w:proofErr w:type="spellEnd"/>
      <w:r w:rsidRPr="00306E4E">
        <w:rPr>
          <w:highlight w:val="yellow"/>
        </w:rPr>
        <w:t xml:space="preserve"> Steps in Data </w:t>
      </w:r>
      <w:proofErr w:type="spellStart"/>
      <w:r w:rsidRPr="00306E4E">
        <w:rPr>
          <w:highlight w:val="yellow"/>
        </w:rPr>
        <w:t>Analysis</w:t>
      </w:r>
      <w:proofErr w:type="spellEnd"/>
    </w:p>
    <w:p w14:paraId="7D4E44F4" w14:textId="77777777" w:rsidR="0047778C" w:rsidRDefault="0047778C" w:rsidP="00D21D03">
      <w:pPr>
        <w:spacing w:before="240" w:after="240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for Research in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(LICA), </w:t>
      </w:r>
      <w:proofErr w:type="spellStart"/>
      <w:r>
        <w:t>ICNOVA's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dedicated</w:t>
      </w:r>
      <w:proofErr w:type="spellEnd"/>
      <w:r>
        <w:t xml:space="preserve"> to research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innovation</w:t>
      </w:r>
      <w:proofErr w:type="spellEnd"/>
      <w:r>
        <w:t xml:space="preserve"> in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,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November</w:t>
      </w:r>
      <w:proofErr w:type="spellEnd"/>
      <w:r>
        <w:t xml:space="preserve"> 7, 2025 </w:t>
      </w:r>
      <w:proofErr w:type="spellStart"/>
      <w:r>
        <w:t>the</w:t>
      </w:r>
      <w:proofErr w:type="spellEnd"/>
      <w:r>
        <w:t xml:space="preserve"> training "Fundamentals </w:t>
      </w:r>
      <w:proofErr w:type="spellStart"/>
      <w:r>
        <w:t>of</w:t>
      </w:r>
      <w:proofErr w:type="spellEnd"/>
      <w:r>
        <w:t xml:space="preserve"> SPSS: </w:t>
      </w:r>
      <w:proofErr w:type="spellStart"/>
      <w:r>
        <w:t>First</w:t>
      </w:r>
      <w:proofErr w:type="spellEnd"/>
      <w:r>
        <w:t xml:space="preserve"> Steps in Data </w:t>
      </w:r>
      <w:proofErr w:type="spellStart"/>
      <w:r>
        <w:t>Analysis</w:t>
      </w:r>
      <w:proofErr w:type="spellEnd"/>
      <w:r>
        <w:t>".</w:t>
      </w:r>
    </w:p>
    <w:p w14:paraId="3EB845BE" w14:textId="77777777" w:rsidR="0047778C" w:rsidRDefault="0047778C" w:rsidP="00D21D03">
      <w:pPr>
        <w:spacing w:before="240" w:after="240"/>
        <w:jc w:val="both"/>
      </w:pPr>
      <w:proofErr w:type="spellStart"/>
      <w:r>
        <w:t>This</w:t>
      </w:r>
      <w:proofErr w:type="spellEnd"/>
      <w:r>
        <w:t xml:space="preserve"> </w:t>
      </w:r>
      <w:proofErr w:type="spellStart"/>
      <w:r>
        <w:t>initiative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LICA's</w:t>
      </w:r>
      <w:proofErr w:type="spellEnd"/>
      <w:r>
        <w:t xml:space="preserve"> </w:t>
      </w:r>
      <w:proofErr w:type="spellStart"/>
      <w:r>
        <w:t>mission</w:t>
      </w:r>
      <w:proofErr w:type="spellEnd"/>
      <w:r>
        <w:t xml:space="preserve"> to </w:t>
      </w:r>
      <w:proofErr w:type="spellStart"/>
      <w:r>
        <w:t>empower</w:t>
      </w:r>
      <w:proofErr w:type="spellEnd"/>
      <w:r>
        <w:t xml:space="preserve"> </w:t>
      </w:r>
      <w:proofErr w:type="spellStart"/>
      <w:r>
        <w:t>researchers</w:t>
      </w:r>
      <w:proofErr w:type="spellEnd"/>
      <w:r>
        <w:t xml:space="preserve">,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professionals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research </w:t>
      </w:r>
      <w:proofErr w:type="spellStart"/>
      <w:r>
        <w:t>and</w:t>
      </w:r>
      <w:proofErr w:type="spellEnd"/>
      <w:r>
        <w:t xml:space="preserve"> data-</w:t>
      </w:r>
      <w:proofErr w:type="spellStart"/>
      <w:r>
        <w:t>driven</w:t>
      </w:r>
      <w:proofErr w:type="spellEnd"/>
      <w:r>
        <w:t xml:space="preserve"> </w:t>
      </w:r>
      <w:proofErr w:type="spellStart"/>
      <w:r>
        <w:t>decision-making</w:t>
      </w:r>
      <w:proofErr w:type="spellEnd"/>
      <w:r>
        <w:t>.</w:t>
      </w:r>
    </w:p>
    <w:p w14:paraId="3E5870E7" w14:textId="77777777" w:rsidR="0047778C" w:rsidRDefault="0047778C" w:rsidP="00D21D03">
      <w:pPr>
        <w:spacing w:before="240" w:after="240"/>
        <w:jc w:val="both"/>
      </w:pPr>
      <w:proofErr w:type="spellStart"/>
      <w:r>
        <w:t>The</w:t>
      </w:r>
      <w:proofErr w:type="spellEnd"/>
      <w:r>
        <w:t xml:space="preserve"> training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Pedro Espírito Santo, PhD in Management –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to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Invited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Professor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New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Lisbon</w:t>
      </w:r>
      <w:proofErr w:type="spellEnd"/>
      <w:r>
        <w:t xml:space="preserve">,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Aveiro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Polytechnic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Leiria,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extensive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data </w:t>
      </w:r>
      <w:proofErr w:type="spellStart"/>
      <w:r>
        <w:t>analysis</w:t>
      </w:r>
      <w:proofErr w:type="spellEnd"/>
      <w:r>
        <w:t>.</w:t>
      </w:r>
    </w:p>
    <w:p w14:paraId="61F01074" w14:textId="77777777" w:rsidR="0047778C" w:rsidRDefault="0047778C" w:rsidP="00D21D03">
      <w:pPr>
        <w:spacing w:before="240" w:after="240"/>
        <w:jc w:val="both"/>
      </w:pPr>
      <w:proofErr w:type="spellStart"/>
      <w:r>
        <w:t>With</w:t>
      </w:r>
      <w:proofErr w:type="spellEnd"/>
      <w:r>
        <w:t xml:space="preserve"> a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accessible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aims</w:t>
      </w:r>
      <w:proofErr w:type="spellEnd"/>
      <w:r>
        <w:t xml:space="preserve"> to </w:t>
      </w:r>
      <w:proofErr w:type="spellStart"/>
      <w:r>
        <w:t>introduce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to SPSS (</w:t>
      </w:r>
      <w:proofErr w:type="spellStart"/>
      <w:r>
        <w:t>Statistical</w:t>
      </w:r>
      <w:proofErr w:type="spellEnd"/>
      <w:r>
        <w:t xml:space="preserve"> Package for </w:t>
      </w:r>
      <w:proofErr w:type="spellStart"/>
      <w:r>
        <w:t>the</w:t>
      </w:r>
      <w:proofErr w:type="spellEnd"/>
      <w:r>
        <w:t xml:space="preserve"> Social </w:t>
      </w:r>
      <w:proofErr w:type="spellStart"/>
      <w:r>
        <w:t>Sciences</w:t>
      </w:r>
      <w:proofErr w:type="spellEnd"/>
      <w:r>
        <w:t xml:space="preserve">) software,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to </w:t>
      </w:r>
      <w:proofErr w:type="spellStart"/>
      <w:r>
        <w:t>import</w:t>
      </w:r>
      <w:proofErr w:type="spellEnd"/>
      <w:r>
        <w:t xml:space="preserve"> data, </w:t>
      </w:r>
      <w:proofErr w:type="spellStart"/>
      <w:r>
        <w:t>perform</w:t>
      </w:r>
      <w:proofErr w:type="spellEnd"/>
      <w:r>
        <w:t xml:space="preserve"> </w:t>
      </w:r>
      <w:proofErr w:type="spellStart"/>
      <w:r>
        <w:t>descriptive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interpret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critically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rigorously</w:t>
      </w:r>
      <w:proofErr w:type="spellEnd"/>
      <w:r>
        <w:t>.</w:t>
      </w:r>
    </w:p>
    <w:p w14:paraId="51B4175E" w14:textId="77777777" w:rsidR="0047778C" w:rsidRDefault="0047778C" w:rsidP="00D21D03">
      <w:pPr>
        <w:spacing w:before="240" w:after="240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program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total </w:t>
      </w:r>
      <w:proofErr w:type="spellStart"/>
      <w:r>
        <w:t>duration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6 </w:t>
      </w:r>
      <w:proofErr w:type="spellStart"/>
      <w:r>
        <w:t>hours</w:t>
      </w:r>
      <w:proofErr w:type="spellEnd"/>
      <w:r>
        <w:t xml:space="preserve">, </w:t>
      </w:r>
      <w:proofErr w:type="spellStart"/>
      <w:r>
        <w:t>divided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periods</w:t>
      </w:r>
      <w:proofErr w:type="spellEnd"/>
      <w:r>
        <w:t xml:space="preserve">: 9:30 a.m.-12:30 p.m. </w:t>
      </w:r>
      <w:proofErr w:type="spellStart"/>
      <w:r>
        <w:t>and</w:t>
      </w:r>
      <w:proofErr w:type="spellEnd"/>
      <w:r>
        <w:t xml:space="preserve"> 2:30 p.m.-5:30 p.m.,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take </w:t>
      </w:r>
      <w:proofErr w:type="spellStart"/>
      <w:r>
        <w:t>place</w:t>
      </w:r>
      <w:proofErr w:type="spellEnd"/>
      <w:r>
        <w:t xml:space="preserve"> in </w:t>
      </w:r>
      <w:proofErr w:type="spellStart"/>
      <w:r>
        <w:t>Room</w:t>
      </w:r>
      <w:proofErr w:type="spellEnd"/>
      <w:r>
        <w:t xml:space="preserve"> A210, </w:t>
      </w:r>
      <w:proofErr w:type="spellStart"/>
      <w:r>
        <w:t>Tower</w:t>
      </w:r>
      <w:proofErr w:type="spellEnd"/>
      <w:r>
        <w:t xml:space="preserve"> A,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Social </w:t>
      </w:r>
      <w:proofErr w:type="spellStart"/>
      <w:r>
        <w:t>Sciences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Humanities</w:t>
      </w:r>
      <w:proofErr w:type="spellEnd"/>
      <w:r>
        <w:t>.</w:t>
      </w:r>
    </w:p>
    <w:p w14:paraId="04F15A34" w14:textId="77777777" w:rsidR="0047778C" w:rsidRDefault="0047778C" w:rsidP="00D21D03">
      <w:pPr>
        <w:spacing w:before="240" w:after="240"/>
        <w:jc w:val="both"/>
      </w:pPr>
      <w:proofErr w:type="spellStart"/>
      <w:r>
        <w:t>Registration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costs</w:t>
      </w:r>
      <w:proofErr w:type="spellEnd"/>
      <w:r>
        <w:t>:</w:t>
      </w:r>
    </w:p>
    <w:p w14:paraId="3A1E2354" w14:textId="77777777" w:rsidR="0047778C" w:rsidRDefault="0047778C" w:rsidP="0047778C">
      <w:pPr>
        <w:numPr>
          <w:ilvl w:val="0"/>
          <w:numId w:val="4"/>
        </w:numPr>
        <w:spacing w:before="240"/>
      </w:pPr>
      <w:r>
        <w:t xml:space="preserve">Free for ICNOVA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researchers</w:t>
      </w:r>
      <w:proofErr w:type="spellEnd"/>
      <w:r>
        <w:t>;</w:t>
      </w:r>
    </w:p>
    <w:p w14:paraId="313E2E53" w14:textId="77777777" w:rsidR="0047778C" w:rsidRDefault="0047778C" w:rsidP="0047778C">
      <w:pPr>
        <w:numPr>
          <w:ilvl w:val="0"/>
          <w:numId w:val="4"/>
        </w:numPr>
      </w:pPr>
      <w:r>
        <w:t xml:space="preserve">20€ for DCC </w:t>
      </w:r>
      <w:proofErr w:type="spellStart"/>
      <w:r>
        <w:t>students</w:t>
      </w:r>
      <w:proofErr w:type="spellEnd"/>
      <w:r>
        <w:t>;</w:t>
      </w:r>
    </w:p>
    <w:p w14:paraId="3983F3B4" w14:textId="77777777" w:rsidR="0047778C" w:rsidRDefault="0047778C" w:rsidP="0047778C">
      <w:pPr>
        <w:numPr>
          <w:ilvl w:val="0"/>
          <w:numId w:val="4"/>
        </w:numPr>
      </w:pPr>
      <w:r>
        <w:t xml:space="preserve">€50 for </w:t>
      </w:r>
      <w:proofErr w:type="spellStart"/>
      <w:r>
        <w:t>members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FCSH </w:t>
      </w:r>
      <w:proofErr w:type="spellStart"/>
      <w:r>
        <w:t>community</w:t>
      </w:r>
      <w:proofErr w:type="spellEnd"/>
      <w:r>
        <w:t>;</w:t>
      </w:r>
    </w:p>
    <w:p w14:paraId="16291A28" w14:textId="77777777" w:rsidR="0047778C" w:rsidRDefault="0047778C" w:rsidP="0047778C">
      <w:pPr>
        <w:numPr>
          <w:ilvl w:val="0"/>
          <w:numId w:val="4"/>
        </w:numPr>
        <w:spacing w:after="240"/>
      </w:pPr>
      <w:r>
        <w:t xml:space="preserve">€120 for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>.</w:t>
      </w:r>
    </w:p>
    <w:p w14:paraId="41DD3B3C" w14:textId="5EE79E51" w:rsidR="0047778C" w:rsidRDefault="0047778C" w:rsidP="00D21D03">
      <w:pPr>
        <w:spacing w:before="240" w:after="240"/>
        <w:jc w:val="both"/>
      </w:pPr>
      <w:proofErr w:type="spellStart"/>
      <w:r>
        <w:t>Registration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open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October</w:t>
      </w:r>
      <w:proofErr w:type="spellEnd"/>
      <w:r>
        <w:t xml:space="preserve"> 15, 2025. </w:t>
      </w:r>
      <w:proofErr w:type="spellStart"/>
      <w:r>
        <w:t>Places</w:t>
      </w:r>
      <w:proofErr w:type="spellEnd"/>
      <w:r>
        <w:t xml:space="preserve"> are </w:t>
      </w:r>
      <w:proofErr w:type="spellStart"/>
      <w:r>
        <w:t>limited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allocated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 via email: </w:t>
      </w:r>
      <w:hyperlink r:id="rId5" w:history="1">
        <w:r w:rsidRPr="00C626A8">
          <w:rPr>
            <w:rStyle w:val="Hiperligao"/>
          </w:rPr>
          <w:t>icnova@fcsh.unl.pt</w:t>
        </w:r>
      </w:hyperlink>
      <w:r>
        <w:t xml:space="preserve"> . </w:t>
      </w:r>
      <w:proofErr w:type="spellStart"/>
      <w:r w:rsidRPr="0047778C">
        <w:t>Priority</w:t>
      </w:r>
      <w:proofErr w:type="spellEnd"/>
      <w:r w:rsidRPr="0047778C">
        <w:t xml:space="preserve"> </w:t>
      </w:r>
      <w:proofErr w:type="spellStart"/>
      <w:r w:rsidRPr="0047778C">
        <w:t>will</w:t>
      </w:r>
      <w:proofErr w:type="spellEnd"/>
      <w:r w:rsidRPr="0047778C">
        <w:t xml:space="preserve"> </w:t>
      </w:r>
      <w:proofErr w:type="spellStart"/>
      <w:r w:rsidRPr="0047778C">
        <w:t>be</w:t>
      </w:r>
      <w:proofErr w:type="spellEnd"/>
      <w:r w:rsidRPr="0047778C">
        <w:t xml:space="preserve"> </w:t>
      </w:r>
      <w:proofErr w:type="spellStart"/>
      <w:r w:rsidRPr="0047778C">
        <w:t>given</w:t>
      </w:r>
      <w:proofErr w:type="spellEnd"/>
      <w:r w:rsidRPr="0047778C">
        <w:t xml:space="preserve"> to ICNOVA </w:t>
      </w:r>
      <w:proofErr w:type="spellStart"/>
      <w:r w:rsidRPr="0047778C">
        <w:t>researchers</w:t>
      </w:r>
      <w:proofErr w:type="spellEnd"/>
      <w:r>
        <w:t>.</w:t>
      </w:r>
    </w:p>
    <w:p w14:paraId="5F364A4E" w14:textId="77777777" w:rsidR="0047778C" w:rsidRDefault="0047778C" w:rsidP="00D21D03">
      <w:pPr>
        <w:spacing w:after="120" w:line="240" w:lineRule="auto"/>
        <w:jc w:val="both"/>
      </w:pPr>
    </w:p>
    <w:p w14:paraId="5B598609" w14:textId="700E8C14" w:rsidR="00BA4273" w:rsidRDefault="00BA4273" w:rsidP="00485302">
      <w:pPr>
        <w:spacing w:after="120" w:line="240" w:lineRule="auto"/>
        <w:jc w:val="both"/>
      </w:pPr>
    </w:p>
    <w:sectPr w:rsidR="00BA42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55798"/>
    <w:multiLevelType w:val="multilevel"/>
    <w:tmpl w:val="31C84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CA63632"/>
    <w:multiLevelType w:val="multilevel"/>
    <w:tmpl w:val="ACA001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9017F4"/>
    <w:multiLevelType w:val="multilevel"/>
    <w:tmpl w:val="3DDA37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C027D39"/>
    <w:multiLevelType w:val="hybridMultilevel"/>
    <w:tmpl w:val="700627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179119">
    <w:abstractNumId w:val="2"/>
  </w:num>
  <w:num w:numId="2" w16cid:durableId="59834485">
    <w:abstractNumId w:val="3"/>
  </w:num>
  <w:num w:numId="3" w16cid:durableId="1619288150">
    <w:abstractNumId w:val="1"/>
  </w:num>
  <w:num w:numId="4" w16cid:durableId="2066827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81"/>
    <w:rsid w:val="001E44E6"/>
    <w:rsid w:val="0047778C"/>
    <w:rsid w:val="00485302"/>
    <w:rsid w:val="007C1381"/>
    <w:rsid w:val="00BA4273"/>
    <w:rsid w:val="00C66671"/>
    <w:rsid w:val="00F9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D1DC77"/>
  <w15:chartTrackingRefBased/>
  <w15:docId w15:val="{2CEA78E6-6216-9C44-9417-A62FF24F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381"/>
    <w:pPr>
      <w:spacing w:after="0" w:line="276" w:lineRule="auto"/>
      <w:jc w:val="left"/>
    </w:pPr>
    <w:rPr>
      <w:rFonts w:ascii="Arial" w:eastAsia="Arial" w:hAnsi="Arial" w:cs="Arial"/>
      <w:kern w:val="0"/>
      <w:sz w:val="22"/>
      <w:szCs w:val="22"/>
      <w:lang w:val="pt-PT" w:eastAsia="en-GB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7C1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C1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C13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C1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C13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C13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C13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C13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C13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C138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C138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PT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C1381"/>
    <w:rPr>
      <w:rFonts w:eastAsiaTheme="majorEastAsia" w:cstheme="majorBidi"/>
      <w:color w:val="0F4761" w:themeColor="accent1" w:themeShade="BF"/>
      <w:sz w:val="28"/>
      <w:szCs w:val="28"/>
      <w:lang w:val="pt-PT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C1381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C1381"/>
    <w:rPr>
      <w:rFonts w:eastAsiaTheme="majorEastAsia" w:cstheme="majorBidi"/>
      <w:color w:val="0F4761" w:themeColor="accent1" w:themeShade="BF"/>
      <w:lang w:val="pt-PT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C1381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C1381"/>
    <w:rPr>
      <w:rFonts w:eastAsiaTheme="majorEastAsia" w:cstheme="majorBidi"/>
      <w:color w:val="595959" w:themeColor="text1" w:themeTint="A6"/>
      <w:lang w:val="pt-PT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C1381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C1381"/>
    <w:rPr>
      <w:rFonts w:eastAsiaTheme="majorEastAsia" w:cstheme="majorBidi"/>
      <w:color w:val="272727" w:themeColor="text1" w:themeTint="D8"/>
      <w:lang w:val="pt-PT"/>
    </w:rPr>
  </w:style>
  <w:style w:type="paragraph" w:styleId="Ttulo">
    <w:name w:val="Title"/>
    <w:basedOn w:val="Normal"/>
    <w:next w:val="Normal"/>
    <w:link w:val="TtuloCarter"/>
    <w:uiPriority w:val="10"/>
    <w:qFormat/>
    <w:rsid w:val="007C13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C1381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C13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C1381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Citao">
    <w:name w:val="Quote"/>
    <w:basedOn w:val="Normal"/>
    <w:next w:val="Normal"/>
    <w:link w:val="CitaoCarter"/>
    <w:uiPriority w:val="29"/>
    <w:qFormat/>
    <w:rsid w:val="007C13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C1381"/>
    <w:rPr>
      <w:i/>
      <w:iCs/>
      <w:color w:val="404040" w:themeColor="text1" w:themeTint="BF"/>
      <w:lang w:val="pt-PT"/>
    </w:rPr>
  </w:style>
  <w:style w:type="paragraph" w:styleId="PargrafodaLista">
    <w:name w:val="List Paragraph"/>
    <w:basedOn w:val="Normal"/>
    <w:uiPriority w:val="34"/>
    <w:qFormat/>
    <w:rsid w:val="007C138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C138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C1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C1381"/>
    <w:rPr>
      <w:i/>
      <w:iCs/>
      <w:color w:val="0F4761" w:themeColor="accent1" w:themeShade="BF"/>
      <w:lang w:val="pt-PT"/>
    </w:rPr>
  </w:style>
  <w:style w:type="character" w:styleId="RefernciaIntensa">
    <w:name w:val="Intense Reference"/>
    <w:basedOn w:val="Tipodeletrapredefinidodopargrafo"/>
    <w:uiPriority w:val="32"/>
    <w:qFormat/>
    <w:rsid w:val="007C1381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F925B9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92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cnova@fcsh.unl.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Medeiros</dc:creator>
  <cp:keywords/>
  <dc:description/>
  <cp:lastModifiedBy>Ana Margarida Barreto</cp:lastModifiedBy>
  <cp:revision>4</cp:revision>
  <dcterms:created xsi:type="dcterms:W3CDTF">2025-09-09T16:49:00Z</dcterms:created>
  <dcterms:modified xsi:type="dcterms:W3CDTF">2025-09-16T14:54:00Z</dcterms:modified>
</cp:coreProperties>
</file>